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E6C5" w14:textId="77777777" w:rsidR="00AD749D" w:rsidRPr="001647AC" w:rsidRDefault="00352B32">
      <w:pPr>
        <w:rPr>
          <w:rFonts w:ascii="Arial" w:hAnsi="Arial" w:cs="Arial"/>
          <w:b/>
          <w:sz w:val="28"/>
        </w:rPr>
      </w:pPr>
      <w:r w:rsidRPr="001647AC">
        <w:rPr>
          <w:rFonts w:ascii="Arial" w:hAnsi="Arial" w:cs="Arial"/>
          <w:b/>
          <w:sz w:val="28"/>
        </w:rPr>
        <w:t>FII Chronology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118"/>
        <w:gridCol w:w="5045"/>
      </w:tblGrid>
      <w:tr w:rsidR="00352B32" w:rsidRPr="00352B32" w14:paraId="5023A1E7" w14:textId="77777777" w:rsidTr="00352B32">
        <w:tc>
          <w:tcPr>
            <w:tcW w:w="1980" w:type="dxa"/>
          </w:tcPr>
          <w:p w14:paraId="0B2DCBFE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352B32">
              <w:rPr>
                <w:rFonts w:ascii="Arial" w:hAnsi="Arial" w:cs="Arial"/>
                <w:b/>
                <w:sz w:val="24"/>
              </w:rPr>
              <w:t>Name of child:</w:t>
            </w:r>
          </w:p>
        </w:tc>
        <w:tc>
          <w:tcPr>
            <w:tcW w:w="5245" w:type="dxa"/>
          </w:tcPr>
          <w:p w14:paraId="76F77A21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14:paraId="0F15404C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352B32">
              <w:rPr>
                <w:rFonts w:ascii="Arial" w:hAnsi="Arial" w:cs="Arial"/>
                <w:b/>
                <w:sz w:val="24"/>
              </w:rPr>
              <w:t>Date of Birth (dd/mm/</w:t>
            </w:r>
            <w:proofErr w:type="spellStart"/>
            <w:r w:rsidRPr="00352B32">
              <w:rPr>
                <w:rFonts w:ascii="Arial" w:hAnsi="Arial" w:cs="Arial"/>
                <w:b/>
                <w:sz w:val="24"/>
              </w:rPr>
              <w:t>yy</w:t>
            </w:r>
            <w:proofErr w:type="spellEnd"/>
            <w:r w:rsidRPr="00352B32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045" w:type="dxa"/>
          </w:tcPr>
          <w:p w14:paraId="3D506446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352B32" w:rsidRPr="00352B32" w14:paraId="5791FCE0" w14:textId="77777777" w:rsidTr="00352B32">
        <w:tc>
          <w:tcPr>
            <w:tcW w:w="1980" w:type="dxa"/>
          </w:tcPr>
          <w:p w14:paraId="0206F7E8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352B32">
              <w:rPr>
                <w:rFonts w:ascii="Arial" w:hAnsi="Arial" w:cs="Arial"/>
                <w:b/>
                <w:sz w:val="24"/>
              </w:rPr>
              <w:t>Complied by:</w:t>
            </w:r>
          </w:p>
        </w:tc>
        <w:tc>
          <w:tcPr>
            <w:tcW w:w="5245" w:type="dxa"/>
          </w:tcPr>
          <w:p w14:paraId="606142B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14:paraId="0E49529C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352B32">
              <w:rPr>
                <w:rFonts w:ascii="Arial" w:hAnsi="Arial" w:cs="Arial"/>
                <w:b/>
                <w:sz w:val="24"/>
              </w:rPr>
              <w:t>Agency:</w:t>
            </w:r>
          </w:p>
        </w:tc>
        <w:tc>
          <w:tcPr>
            <w:tcW w:w="5045" w:type="dxa"/>
          </w:tcPr>
          <w:p w14:paraId="2DF2D2E9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169EFB1D" w14:textId="77777777" w:rsidR="00352B32" w:rsidRPr="00352B32" w:rsidRDefault="00352B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2976"/>
        <w:gridCol w:w="2977"/>
        <w:gridCol w:w="3656"/>
        <w:gridCol w:w="3657"/>
      </w:tblGrid>
      <w:tr w:rsidR="00352B32" w:rsidRPr="00352B32" w14:paraId="73946549" w14:textId="77777777" w:rsidTr="00352B32">
        <w:tc>
          <w:tcPr>
            <w:tcW w:w="1061" w:type="dxa"/>
            <w:shd w:val="clear" w:color="auto" w:fill="BFBFBF" w:themeFill="background1" w:themeFillShade="BF"/>
          </w:tcPr>
          <w:p w14:paraId="6C1443ED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61" w:type="dxa"/>
            <w:shd w:val="clear" w:color="auto" w:fill="BFBFBF" w:themeFill="background1" w:themeFillShade="BF"/>
          </w:tcPr>
          <w:p w14:paraId="607EC45F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7A40524A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0A1E2A9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3656" w:type="dxa"/>
            <w:shd w:val="clear" w:color="auto" w:fill="BFBFBF" w:themeFill="background1" w:themeFillShade="BF"/>
          </w:tcPr>
          <w:p w14:paraId="2D8137F3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EPISODE / EVENT</w:t>
            </w:r>
          </w:p>
        </w:tc>
        <w:tc>
          <w:tcPr>
            <w:tcW w:w="3657" w:type="dxa"/>
            <w:shd w:val="clear" w:color="auto" w:fill="BFBFBF" w:themeFill="background1" w:themeFillShade="BF"/>
          </w:tcPr>
          <w:p w14:paraId="514C34DA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COMMENT / DISCREPENCY</w:t>
            </w:r>
          </w:p>
        </w:tc>
      </w:tr>
      <w:tr w:rsidR="00352B32" w:rsidRPr="00352B32" w14:paraId="6DF6CBFD" w14:textId="77777777" w:rsidTr="00352B32">
        <w:tc>
          <w:tcPr>
            <w:tcW w:w="1061" w:type="dxa"/>
          </w:tcPr>
          <w:p w14:paraId="1EFE9669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dd/mm/</w:t>
            </w:r>
            <w:proofErr w:type="spellStart"/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yy</w:t>
            </w:r>
            <w:proofErr w:type="spellEnd"/>
          </w:p>
        </w:tc>
        <w:tc>
          <w:tcPr>
            <w:tcW w:w="1061" w:type="dxa"/>
          </w:tcPr>
          <w:p w14:paraId="27DCFB69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24 Hr Clock e.g. 14:35</w:t>
            </w:r>
          </w:p>
        </w:tc>
        <w:tc>
          <w:tcPr>
            <w:tcW w:w="2976" w:type="dxa"/>
          </w:tcPr>
          <w:p w14:paraId="63A5A6A3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Name of the child (there may be more than one child affected)</w:t>
            </w:r>
          </w:p>
        </w:tc>
        <w:tc>
          <w:tcPr>
            <w:tcW w:w="2977" w:type="dxa"/>
          </w:tcPr>
          <w:p w14:paraId="64F69D98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Agency and source within that agency</w:t>
            </w:r>
          </w:p>
        </w:tc>
        <w:tc>
          <w:tcPr>
            <w:tcW w:w="3656" w:type="dxa"/>
          </w:tcPr>
          <w:p w14:paraId="6408BD03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Describe the event/episode (see above section good chronology)</w:t>
            </w:r>
          </w:p>
        </w:tc>
        <w:tc>
          <w:tcPr>
            <w:tcW w:w="3657" w:type="dxa"/>
          </w:tcPr>
          <w:p w14:paraId="3E48126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With particular reference to any warning signs in Table 1</w:t>
            </w:r>
          </w:p>
        </w:tc>
      </w:tr>
      <w:tr w:rsidR="00352B32" w:rsidRPr="00352B32" w14:paraId="14D69D30" w14:textId="77777777" w:rsidTr="00352B32">
        <w:tc>
          <w:tcPr>
            <w:tcW w:w="1061" w:type="dxa"/>
          </w:tcPr>
          <w:p w14:paraId="2FFC8932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6280661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889681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6B24AD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5B6AF762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31A15214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028D6692" w14:textId="77777777" w:rsidTr="00352B32">
        <w:tc>
          <w:tcPr>
            <w:tcW w:w="1061" w:type="dxa"/>
          </w:tcPr>
          <w:p w14:paraId="0858FEB3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592FDEB6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C7FC31D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6CDE96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27A42365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5EEE99C1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5A6C22F1" w14:textId="77777777" w:rsidTr="00352B32">
        <w:tc>
          <w:tcPr>
            <w:tcW w:w="1061" w:type="dxa"/>
          </w:tcPr>
          <w:p w14:paraId="05A4A045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17A53783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84F48CA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A83E6B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556F6689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2DBD838A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77975513" w14:textId="77777777" w:rsidTr="00352B32">
        <w:tc>
          <w:tcPr>
            <w:tcW w:w="1061" w:type="dxa"/>
          </w:tcPr>
          <w:p w14:paraId="0185614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4F19F94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483F935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FC6928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3F5AE398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1CDA23AD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05F6B086" w14:textId="77777777" w:rsidTr="00352B32">
        <w:tc>
          <w:tcPr>
            <w:tcW w:w="1061" w:type="dxa"/>
          </w:tcPr>
          <w:p w14:paraId="03A7A0B5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50CCFB52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2D26223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0BC164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2A06E9A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663E7AB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7345383C" w14:textId="77777777" w:rsidTr="00352B32">
        <w:tc>
          <w:tcPr>
            <w:tcW w:w="1061" w:type="dxa"/>
          </w:tcPr>
          <w:p w14:paraId="63DEC9B0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4EC49F0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7DD76B2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1F63E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2D487B92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50B9642F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2D4DA73E" w14:textId="77777777" w:rsidTr="00352B32">
        <w:tc>
          <w:tcPr>
            <w:tcW w:w="1061" w:type="dxa"/>
          </w:tcPr>
          <w:p w14:paraId="418B5BD8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1A4F45A9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E30363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9CC34E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7AFD73C1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684EACF2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028C594B" w14:textId="77777777" w:rsidTr="00352B32">
        <w:tc>
          <w:tcPr>
            <w:tcW w:w="1061" w:type="dxa"/>
          </w:tcPr>
          <w:p w14:paraId="1715BB82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37C736BB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08B68DD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42EAAF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353213EA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5D32D7C4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5D7F02A4" w14:textId="77777777" w:rsidTr="00352B32">
        <w:tc>
          <w:tcPr>
            <w:tcW w:w="1061" w:type="dxa"/>
          </w:tcPr>
          <w:p w14:paraId="5D4A329D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2849CDD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4827D03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02B4D0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3BDF3614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7D2A5EAD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0B2354FC" w14:textId="77777777" w:rsidTr="00352B32">
        <w:tc>
          <w:tcPr>
            <w:tcW w:w="1061" w:type="dxa"/>
          </w:tcPr>
          <w:p w14:paraId="6C9527B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3121850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DF92698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4A993F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6AE5BB75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0A5572D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7A41C63E" w14:textId="77777777" w:rsidTr="00352B32">
        <w:tc>
          <w:tcPr>
            <w:tcW w:w="1061" w:type="dxa"/>
          </w:tcPr>
          <w:p w14:paraId="658007D5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BB970BC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426CDE4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B56564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5CFF84B1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5192728F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3A4EC3E4" w14:textId="77777777" w:rsidTr="00352B32">
        <w:tc>
          <w:tcPr>
            <w:tcW w:w="1061" w:type="dxa"/>
          </w:tcPr>
          <w:p w14:paraId="485F20C0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47832B5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23DEBC6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8AD03C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24638EAD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1A654683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14:paraId="6BC4DAF4" w14:textId="77777777" w:rsidTr="00352B32">
        <w:tc>
          <w:tcPr>
            <w:tcW w:w="1061" w:type="dxa"/>
          </w:tcPr>
          <w:p w14:paraId="7ABDD36C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5F64CF04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966C52A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A6A7A3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3279E7B7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09BB269C" w14:textId="77777777"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10A9E3" w14:textId="77777777" w:rsidR="00352B32" w:rsidRDefault="00352B32"/>
    <w:sectPr w:rsidR="00352B32" w:rsidSect="00352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57F6" w14:textId="77777777" w:rsidR="00783927" w:rsidRDefault="00783927" w:rsidP="00783927">
      <w:pPr>
        <w:spacing w:after="0" w:line="240" w:lineRule="auto"/>
      </w:pPr>
      <w:r>
        <w:separator/>
      </w:r>
    </w:p>
  </w:endnote>
  <w:endnote w:type="continuationSeparator" w:id="0">
    <w:p w14:paraId="2F3D7C51" w14:textId="77777777" w:rsidR="00783927" w:rsidRDefault="00783927" w:rsidP="0078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E4E8" w14:textId="77777777" w:rsidR="00783927" w:rsidRDefault="00783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E3FB" w14:textId="77777777" w:rsidR="00783927" w:rsidRDefault="0078392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932EDE" wp14:editId="0179C4E8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5825496ba7a662ede5252b77" descr="{&quot;HashCode&quot;:45532141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3ABFC" w14:textId="77777777" w:rsidR="00783927" w:rsidRPr="00783927" w:rsidRDefault="00783927" w:rsidP="0078392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783927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825496ba7a662ede5252b77" o:spid="_x0000_s1026" type="#_x0000_t202" alt="{&quot;HashCode&quot;:455321412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783927" w:rsidRPr="00783927" w:rsidRDefault="00783927" w:rsidP="0078392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783927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DC43" w14:textId="77777777" w:rsidR="00783927" w:rsidRDefault="00783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755B" w14:textId="77777777" w:rsidR="00783927" w:rsidRDefault="00783927" w:rsidP="00783927">
      <w:pPr>
        <w:spacing w:after="0" w:line="240" w:lineRule="auto"/>
      </w:pPr>
      <w:r>
        <w:separator/>
      </w:r>
    </w:p>
  </w:footnote>
  <w:footnote w:type="continuationSeparator" w:id="0">
    <w:p w14:paraId="1B0D2A07" w14:textId="77777777" w:rsidR="00783927" w:rsidRDefault="00783927" w:rsidP="0078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F682" w14:textId="77777777" w:rsidR="00783927" w:rsidRDefault="00783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E235" w14:textId="77777777" w:rsidR="00783927" w:rsidRDefault="00783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A721" w14:textId="77777777" w:rsidR="00783927" w:rsidRDefault="00783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32"/>
    <w:rsid w:val="00026F92"/>
    <w:rsid w:val="00120762"/>
    <w:rsid w:val="001647AC"/>
    <w:rsid w:val="00352B32"/>
    <w:rsid w:val="00446A83"/>
    <w:rsid w:val="00492167"/>
    <w:rsid w:val="004C5188"/>
    <w:rsid w:val="00515A7D"/>
    <w:rsid w:val="00783927"/>
    <w:rsid w:val="00946C84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66575"/>
  <w15:chartTrackingRefBased/>
  <w15:docId w15:val="{CFB0BA83-1D53-4CCA-954A-8BEAC36E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927"/>
  </w:style>
  <w:style w:type="paragraph" w:styleId="Footer">
    <w:name w:val="footer"/>
    <w:basedOn w:val="Normal"/>
    <w:link w:val="FooterChar"/>
    <w:uiPriority w:val="99"/>
    <w:unhideWhenUsed/>
    <w:rsid w:val="0078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ReesJones</dc:creator>
  <cp:keywords/>
  <dc:description/>
  <cp:lastModifiedBy>Davies, Clare</cp:lastModifiedBy>
  <cp:revision>2</cp:revision>
  <dcterms:created xsi:type="dcterms:W3CDTF">2023-05-15T10:40:00Z</dcterms:created>
  <dcterms:modified xsi:type="dcterms:W3CDTF">2023-05-15T10:40:00Z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2022-05-12T15:43:57Z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fc70c682-4a1a-4949-a021-c82af8ce359d</vt:lpwstr>
  </property>
  <property fmtid="{D5CDD505-2E9C-101B-9397-08002B2CF9AE}" pid="8" name="MSIP_Label_3ecdfc32-7be5-4b17-9f97-00453388bdd7_ContentBits">
    <vt:lpwstr>2</vt:lpwstr>
  </property>
</Properties>
</file>